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33" w:rsidRPr="00E76B31" w:rsidRDefault="00E76B31" w:rsidP="00852A33">
      <w:pPr>
        <w:ind w:firstLine="0"/>
        <w:contextualSpacing/>
        <w:jc w:val="center"/>
        <w:rPr>
          <w:b/>
          <w:szCs w:val="28"/>
        </w:rPr>
      </w:pPr>
      <w:r w:rsidRPr="00E76B31">
        <w:rPr>
          <w:b/>
          <w:szCs w:val="28"/>
        </w:rPr>
        <w:t xml:space="preserve">Темы лекционных занятий </w:t>
      </w:r>
      <w:r w:rsidR="00852A33" w:rsidRPr="00E76B31">
        <w:rPr>
          <w:b/>
          <w:szCs w:val="28"/>
        </w:rPr>
        <w:t xml:space="preserve">по освоению дисциплины </w:t>
      </w:r>
    </w:p>
    <w:p w:rsidR="00852A33" w:rsidRPr="00F3566A" w:rsidRDefault="00852A33" w:rsidP="00852A33">
      <w:pPr>
        <w:ind w:firstLine="0"/>
        <w:contextualSpacing/>
        <w:jc w:val="center"/>
        <w:rPr>
          <w:szCs w:val="28"/>
        </w:rPr>
      </w:pPr>
      <w:r w:rsidRPr="00F3566A">
        <w:rPr>
          <w:szCs w:val="28"/>
        </w:rPr>
        <w:t>«</w:t>
      </w:r>
      <w:r w:rsidRPr="00782130">
        <w:rPr>
          <w:rFonts w:eastAsia="Times New Roman"/>
          <w:szCs w:val="28"/>
          <w:lang w:eastAsia="ru-RU"/>
        </w:rPr>
        <w:t>Социально-психологический практикум личностного роста и саморазвития</w:t>
      </w:r>
      <w:r w:rsidRPr="00F3566A">
        <w:rPr>
          <w:szCs w:val="28"/>
        </w:rPr>
        <w:t>»</w:t>
      </w:r>
    </w:p>
    <w:p w:rsidR="00852A33" w:rsidRDefault="00852A33" w:rsidP="00852A33">
      <w:pPr>
        <w:contextualSpacing/>
        <w:rPr>
          <w:b/>
          <w:szCs w:val="28"/>
        </w:rPr>
      </w:pPr>
      <w:r>
        <w:rPr>
          <w:b/>
          <w:szCs w:val="28"/>
        </w:rPr>
        <w:t>Лекции:</w:t>
      </w:r>
    </w:p>
    <w:p w:rsidR="00852A33" w:rsidRPr="002E7052" w:rsidRDefault="00852A33" w:rsidP="00852A33">
      <w:pPr>
        <w:contextualSpacing/>
        <w:rPr>
          <w:b/>
          <w:szCs w:val="28"/>
        </w:rPr>
      </w:pPr>
      <w:r w:rsidRPr="003823AA">
        <w:t>Раздел 1 «Основы личностного роста и самопознания»</w:t>
      </w:r>
    </w:p>
    <w:p w:rsidR="00852A33" w:rsidRPr="003823AA" w:rsidRDefault="00852A33" w:rsidP="00852A33">
      <w:pPr>
        <w:ind w:firstLine="0"/>
      </w:pPr>
      <w:r w:rsidRPr="003823AA">
        <w:t>Тема 1.1 «Понятие личности в психологии. Этапы личностного развития»</w:t>
      </w:r>
    </w:p>
    <w:p w:rsidR="00852A33" w:rsidRDefault="00852A33" w:rsidP="00852A33">
      <w:pPr>
        <w:ind w:firstLine="0"/>
      </w:pPr>
      <w:r w:rsidRPr="003823AA">
        <w:t>Тема 1.2 «Самопознание как основа саморазвития. Методы самодиагностики»</w:t>
      </w:r>
    </w:p>
    <w:p w:rsidR="00852A33" w:rsidRPr="003823AA" w:rsidRDefault="00852A33" w:rsidP="00852A33">
      <w:pPr>
        <w:ind w:firstLine="0"/>
      </w:pPr>
      <w:r w:rsidRPr="003823AA">
        <w:t>Тема 1.3 «Эмоциональный интеллект и его роль в личностном росте»</w:t>
      </w:r>
    </w:p>
    <w:p w:rsidR="00852A33" w:rsidRPr="001D3C59" w:rsidRDefault="00852A33" w:rsidP="00852A33">
      <w:r>
        <w:t xml:space="preserve"> </w:t>
      </w:r>
      <w:r w:rsidRPr="001D3C59">
        <w:t>Раздел 2 «Особенности межличностного взаимодействия»</w:t>
      </w:r>
    </w:p>
    <w:p w:rsidR="00852A33" w:rsidRPr="001D3C59" w:rsidRDefault="00852A33" w:rsidP="00852A33">
      <w:pPr>
        <w:ind w:firstLine="0"/>
        <w:contextualSpacing/>
        <w:jc w:val="both"/>
      </w:pPr>
      <w:r w:rsidRPr="001D3C59">
        <w:t>Тема 2.1 «Коммуникативные барьеры и пути их преодоления»</w:t>
      </w:r>
    </w:p>
    <w:p w:rsidR="00852A33" w:rsidRPr="001D3C59" w:rsidRDefault="00852A33" w:rsidP="00852A33">
      <w:pPr>
        <w:ind w:firstLine="0"/>
        <w:contextualSpacing/>
        <w:jc w:val="both"/>
      </w:pPr>
      <w:r w:rsidRPr="001D3C59">
        <w:t xml:space="preserve">Тема 2.2 «Навыки активного слушания и </w:t>
      </w:r>
      <w:proofErr w:type="spellStart"/>
      <w:r w:rsidRPr="001D3C59">
        <w:t>эмпатического</w:t>
      </w:r>
      <w:proofErr w:type="spellEnd"/>
      <w:r w:rsidRPr="001D3C59">
        <w:t xml:space="preserve"> общения»</w:t>
      </w:r>
    </w:p>
    <w:p w:rsidR="00852A33" w:rsidRDefault="00852A33" w:rsidP="00852A33">
      <w:pPr>
        <w:ind w:firstLine="0"/>
        <w:contextualSpacing/>
        <w:jc w:val="both"/>
      </w:pPr>
      <w:r w:rsidRPr="001D3C59">
        <w:t>Тема 2.3 «Вербальные и невербальные аспекты общения»</w:t>
      </w:r>
    </w:p>
    <w:p w:rsidR="00852A33" w:rsidRDefault="00852A33" w:rsidP="00852A33">
      <w:pPr>
        <w:jc w:val="both"/>
      </w:pPr>
      <w:r>
        <w:t xml:space="preserve">  Раздел 3</w:t>
      </w:r>
      <w:r w:rsidRPr="009567BA">
        <w:t xml:space="preserve"> </w:t>
      </w:r>
      <w:r>
        <w:t>«Базовые дефектологические знания и инклюзивная культура»</w:t>
      </w:r>
    </w:p>
    <w:p w:rsidR="00852A33" w:rsidRDefault="00852A33" w:rsidP="00852A33">
      <w:pPr>
        <w:ind w:firstLine="0"/>
      </w:pPr>
      <w:r>
        <w:t>Тема 3.1 «Категории нарушений развития: классификация и особенности»</w:t>
      </w:r>
    </w:p>
    <w:p w:rsidR="00852A33" w:rsidRDefault="00852A33" w:rsidP="00852A33">
      <w:pPr>
        <w:ind w:firstLine="0"/>
      </w:pPr>
      <w:r>
        <w:t>Тема 3.2 «Психология человека с ограниченными возможностями здоровья»</w:t>
      </w:r>
    </w:p>
    <w:p w:rsidR="00852A33" w:rsidRDefault="00852A33" w:rsidP="00852A33">
      <w:pPr>
        <w:ind w:firstLine="0"/>
      </w:pPr>
      <w:r>
        <w:t>Тема 3.3 «Принципы инклюзивного образования и социального равенства»</w:t>
      </w:r>
    </w:p>
    <w:p w:rsidR="00852A33" w:rsidRDefault="00852A33" w:rsidP="00852A33">
      <w:pPr>
        <w:jc w:val="both"/>
      </w:pPr>
      <w:r>
        <w:t xml:space="preserve">   Раздел 4  «Формирование инклюзивной культуры и толерантности»</w:t>
      </w:r>
    </w:p>
    <w:p w:rsidR="00852A33" w:rsidRDefault="00852A33" w:rsidP="00852A33">
      <w:pPr>
        <w:ind w:firstLine="0"/>
        <w:jc w:val="both"/>
      </w:pPr>
      <w:r>
        <w:t>Тема 4.1 «Инклюзивное мышление: что это и зачем оно важно?»</w:t>
      </w:r>
    </w:p>
    <w:p w:rsidR="00852A33" w:rsidRDefault="00852A33" w:rsidP="00852A33">
      <w:pPr>
        <w:ind w:firstLine="0"/>
        <w:jc w:val="both"/>
      </w:pPr>
      <w:r>
        <w:t>Тема 4.2 «Социальная ответственность и этика взаимодействия с людьми с ОВЗ»</w:t>
      </w:r>
    </w:p>
    <w:p w:rsidR="00852A33" w:rsidRDefault="00852A33" w:rsidP="00852A33">
      <w:pPr>
        <w:ind w:firstLine="0"/>
        <w:jc w:val="both"/>
      </w:pPr>
      <w:r>
        <w:t xml:space="preserve">Тема 4.3 «Психология принятия различий и развитие </w:t>
      </w:r>
      <w:proofErr w:type="spellStart"/>
      <w:r>
        <w:t>эмпатии</w:t>
      </w:r>
      <w:proofErr w:type="spellEnd"/>
      <w:r>
        <w:t>»</w:t>
      </w:r>
    </w:p>
    <w:p w:rsidR="00852A33" w:rsidRDefault="00852A33" w:rsidP="00852A33">
      <w:r>
        <w:t xml:space="preserve">     Раздел 5 «Личностный рост через понимание других»</w:t>
      </w:r>
    </w:p>
    <w:p w:rsidR="00852A33" w:rsidRDefault="00852A33" w:rsidP="00852A33">
      <w:pPr>
        <w:ind w:firstLine="0"/>
      </w:pPr>
      <w:r>
        <w:t>Тема 5.1 «Влияние опыта других людей на собственное развитие»</w:t>
      </w:r>
    </w:p>
    <w:p w:rsidR="00852A33" w:rsidRDefault="00852A33" w:rsidP="00852A33">
      <w:pPr>
        <w:ind w:firstLine="0"/>
      </w:pPr>
      <w:r>
        <w:t>Тема 5.2 «Знакомство с жизненным опытом людей с ограниченными возможностями: интервью, документальные фильмы»</w:t>
      </w:r>
    </w:p>
    <w:p w:rsidR="00852A33" w:rsidRDefault="00852A33" w:rsidP="00852A33">
      <w:pPr>
        <w:ind w:firstLine="0"/>
      </w:pPr>
      <w:r>
        <w:t>Тема 5.3 «Интеграция полученных знаний в процесс самопознания»</w:t>
      </w:r>
    </w:p>
    <w:p w:rsidR="00852A33" w:rsidRDefault="00852A33" w:rsidP="00852A33">
      <w:pPr>
        <w:ind w:left="709" w:firstLine="0"/>
        <w:jc w:val="both"/>
        <w:rPr>
          <w:b/>
          <w:szCs w:val="28"/>
          <w:shd w:val="clear" w:color="auto" w:fill="FFFFFF"/>
        </w:rPr>
      </w:pPr>
    </w:p>
    <w:p w:rsidR="00B05E15" w:rsidRPr="00B05E15" w:rsidRDefault="00B05E15" w:rsidP="00B05E15">
      <w:pPr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HAnsi"/>
          <w:szCs w:val="28"/>
        </w:rPr>
      </w:pPr>
    </w:p>
    <w:sectPr w:rsidR="00B05E15" w:rsidRPr="00B05E15" w:rsidSect="006D7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A33"/>
    <w:rsid w:val="00042062"/>
    <w:rsid w:val="00373B1B"/>
    <w:rsid w:val="00586959"/>
    <w:rsid w:val="006D73B2"/>
    <w:rsid w:val="00852A33"/>
    <w:rsid w:val="00B05E15"/>
    <w:rsid w:val="00E7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33"/>
    <w:pPr>
      <w:spacing w:after="0" w:line="36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dcterms:created xsi:type="dcterms:W3CDTF">2025-08-19T16:15:00Z</dcterms:created>
  <dcterms:modified xsi:type="dcterms:W3CDTF">2025-08-20T15:29:00Z</dcterms:modified>
</cp:coreProperties>
</file>